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70598" w14:textId="1F4819C0" w:rsidR="007B2839" w:rsidRPr="007B2839" w:rsidRDefault="007B2839" w:rsidP="007B283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2377A">
        <w:rPr>
          <w:rFonts w:ascii="Times New Roman" w:hAnsi="Times New Roman" w:cs="Times New Roman"/>
          <w:b/>
          <w:bCs/>
          <w:sz w:val="28"/>
          <w:szCs w:val="28"/>
        </w:rPr>
        <w:t>Gavin Gamecock</w:t>
      </w:r>
      <w:r w:rsidRPr="007B2839">
        <w:rPr>
          <w:rFonts w:ascii="Times New Roman" w:hAnsi="Times New Roman" w:cs="Times New Roman"/>
          <w:sz w:val="20"/>
          <w:szCs w:val="20"/>
        </w:rPr>
        <w:br/>
        <w:t>Columbia, SC | (864) 555 - 1234 | gggamecock@example.com | linkedin.com/in/</w:t>
      </w:r>
      <w:proofErr w:type="spellStart"/>
      <w:r w:rsidRPr="007B2839">
        <w:rPr>
          <w:rFonts w:ascii="Times New Roman" w:hAnsi="Times New Roman" w:cs="Times New Roman"/>
          <w:sz w:val="20"/>
          <w:szCs w:val="20"/>
        </w:rPr>
        <w:t>yourprofile</w:t>
      </w:r>
      <w:proofErr w:type="spellEnd"/>
    </w:p>
    <w:p w14:paraId="7C2E8097" w14:textId="271B77FD" w:rsidR="007B2839" w:rsidRPr="007B2839" w:rsidRDefault="007B2839" w:rsidP="007B2839">
      <w:pPr>
        <w:spacing w:after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  <w:u w:val="single"/>
        </w:rPr>
        <w:t>Objective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160E6C71" w14:textId="1452200B" w:rsidR="007B2839" w:rsidRDefault="007B2839" w:rsidP="007B283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Driven and analytical Chemical Engineering student with hands-on experience in process design, chemical reactions, and laboratory testing. Looking to apply my skills in chemical engineering research and development at an innovative company.</w:t>
      </w:r>
    </w:p>
    <w:p w14:paraId="46D021C3" w14:textId="77777777" w:rsidR="007B2839" w:rsidRPr="007B2839" w:rsidRDefault="007B2839" w:rsidP="007B283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62F53B" w14:textId="00593925" w:rsidR="007B2839" w:rsidRPr="007B2839" w:rsidRDefault="007B2839" w:rsidP="007B2839">
      <w:pPr>
        <w:spacing w:after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  <w:u w:val="single"/>
        </w:rPr>
        <w:t>Education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5F28F706" w14:textId="6B7A62DB" w:rsidR="007B2839" w:rsidRPr="007B2839" w:rsidRDefault="007B2839" w:rsidP="007B283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</w:rPr>
        <w:t>University of South Carolina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22850">
        <w:rPr>
          <w:rFonts w:ascii="Times New Roman" w:hAnsi="Times New Roman" w:cs="Times New Roman"/>
          <w:b/>
          <w:bCs/>
          <w:sz w:val="20"/>
          <w:szCs w:val="20"/>
        </w:rPr>
        <w:t>|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Columbia, SC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     May 20XX</w:t>
      </w:r>
      <w:r w:rsidRPr="007B2839">
        <w:rPr>
          <w:rFonts w:ascii="Times New Roman" w:hAnsi="Times New Roman" w:cs="Times New Roman"/>
          <w:sz w:val="20"/>
          <w:szCs w:val="20"/>
        </w:rPr>
        <w:br/>
      </w:r>
      <w:r w:rsidRPr="007B2839">
        <w:rPr>
          <w:rFonts w:ascii="Times New Roman" w:hAnsi="Times New Roman" w:cs="Times New Roman"/>
          <w:i/>
          <w:iCs/>
          <w:sz w:val="20"/>
          <w:szCs w:val="20"/>
        </w:rPr>
        <w:t>Bachelor of Science in Chemical Engineering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>GPA: 3.7</w:t>
      </w:r>
    </w:p>
    <w:p w14:paraId="6966AB87" w14:textId="39E583E6" w:rsidR="007B2839" w:rsidRPr="007B2839" w:rsidRDefault="007B2839" w:rsidP="00B577E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Honors</w:t>
      </w:r>
      <w:r>
        <w:rPr>
          <w:rFonts w:ascii="Times New Roman" w:hAnsi="Times New Roman" w:cs="Times New Roman"/>
          <w:sz w:val="20"/>
          <w:szCs w:val="20"/>
        </w:rPr>
        <w:t xml:space="preserve"> &amp; Awards</w:t>
      </w:r>
      <w:r w:rsidRPr="007B2839">
        <w:rPr>
          <w:rFonts w:ascii="Times New Roman" w:hAnsi="Times New Roman" w:cs="Times New Roman"/>
          <w:sz w:val="20"/>
          <w:szCs w:val="20"/>
        </w:rPr>
        <w:t>: Dean’s List</w:t>
      </w:r>
      <w:r>
        <w:rPr>
          <w:rFonts w:ascii="Times New Roman" w:hAnsi="Times New Roman" w:cs="Times New Roman"/>
          <w:sz w:val="20"/>
          <w:szCs w:val="20"/>
        </w:rPr>
        <w:t>, President’s List, SC HOPE Scholarship, Honor’s Society, Any Merit</w:t>
      </w:r>
      <w:r w:rsidR="004E05F6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Based Scholarship</w:t>
      </w:r>
    </w:p>
    <w:p w14:paraId="19E22C60" w14:textId="57AAFC76" w:rsidR="007B2839" w:rsidRPr="007B2839" w:rsidRDefault="007B2839" w:rsidP="00B577E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 xml:space="preserve">Relevant Coursework: Material </w:t>
      </w:r>
      <w:r w:rsidR="00B577E9">
        <w:rPr>
          <w:rFonts w:ascii="Times New Roman" w:hAnsi="Times New Roman" w:cs="Times New Roman"/>
          <w:sz w:val="20"/>
          <w:szCs w:val="20"/>
        </w:rPr>
        <w:t xml:space="preserve">&amp; </w:t>
      </w:r>
      <w:r w:rsidRPr="007B2839">
        <w:rPr>
          <w:rFonts w:ascii="Times New Roman" w:hAnsi="Times New Roman" w:cs="Times New Roman"/>
          <w:sz w:val="20"/>
          <w:szCs w:val="20"/>
        </w:rPr>
        <w:t>Energy Balances, Thermodynamics, Fluid Mechanics, Chemical Reaction Engineering, Transport Phenomena</w:t>
      </w:r>
    </w:p>
    <w:p w14:paraId="59FAE23A" w14:textId="292765E0" w:rsidR="007B2839" w:rsidRPr="007B2839" w:rsidRDefault="007B2839" w:rsidP="007B2839">
      <w:pPr>
        <w:spacing w:after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  <w:u w:val="single"/>
        </w:rPr>
        <w:t>Skills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08C5C32F" w14:textId="2ECCC425" w:rsidR="007B2839" w:rsidRPr="007B2839" w:rsidRDefault="007B2839" w:rsidP="007B2839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</w:rPr>
        <w:t>Software:</w:t>
      </w:r>
      <w:r w:rsidRPr="007B2839">
        <w:rPr>
          <w:rFonts w:ascii="Times New Roman" w:hAnsi="Times New Roman" w:cs="Times New Roman"/>
          <w:sz w:val="20"/>
          <w:szCs w:val="20"/>
        </w:rPr>
        <w:t xml:space="preserve"> Aspen Plus, </w:t>
      </w:r>
      <w:proofErr w:type="spellStart"/>
      <w:r w:rsidRPr="007B2839">
        <w:rPr>
          <w:rFonts w:ascii="Times New Roman" w:hAnsi="Times New Roman" w:cs="Times New Roman"/>
          <w:sz w:val="20"/>
          <w:szCs w:val="20"/>
        </w:rPr>
        <w:t>ChemCAD</w:t>
      </w:r>
      <w:proofErr w:type="spellEnd"/>
      <w:r w:rsidRPr="007B2839">
        <w:rPr>
          <w:rFonts w:ascii="Times New Roman" w:hAnsi="Times New Roman" w:cs="Times New Roman"/>
          <w:sz w:val="20"/>
          <w:szCs w:val="20"/>
        </w:rPr>
        <w:t>, MATLAB, AutoCAD, Microsoft Office</w:t>
      </w:r>
      <w:r w:rsidR="003828AC">
        <w:rPr>
          <w:rFonts w:ascii="Times New Roman" w:hAnsi="Times New Roman" w:cs="Times New Roman"/>
          <w:sz w:val="20"/>
          <w:szCs w:val="20"/>
        </w:rPr>
        <w:t>,</w:t>
      </w:r>
      <w:r w:rsidR="003828AC" w:rsidRPr="003828AC">
        <w:rPr>
          <w:rFonts w:ascii="Times New Roman" w:hAnsi="Times New Roman" w:cs="Times New Roman"/>
          <w:sz w:val="20"/>
          <w:szCs w:val="20"/>
        </w:rPr>
        <w:t xml:space="preserve"> </w:t>
      </w:r>
      <w:r w:rsidR="003828AC" w:rsidRPr="007B2839">
        <w:rPr>
          <w:rFonts w:ascii="Times New Roman" w:hAnsi="Times New Roman" w:cs="Times New Roman"/>
          <w:sz w:val="20"/>
          <w:szCs w:val="20"/>
        </w:rPr>
        <w:t>MATLAB, Python, SPSS</w:t>
      </w:r>
    </w:p>
    <w:p w14:paraId="674900C2" w14:textId="0FE78168" w:rsidR="003828AC" w:rsidRPr="00B577E9" w:rsidRDefault="007B2839" w:rsidP="00B577E9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</w:rPr>
        <w:t>Laboratory Techniques:</w:t>
      </w:r>
      <w:r w:rsidRPr="007B2839">
        <w:rPr>
          <w:rFonts w:ascii="Times New Roman" w:hAnsi="Times New Roman" w:cs="Times New Roman"/>
          <w:sz w:val="20"/>
          <w:szCs w:val="20"/>
        </w:rPr>
        <w:t xml:space="preserve"> Titration, </w:t>
      </w:r>
      <w:proofErr w:type="gramStart"/>
      <w:r>
        <w:rPr>
          <w:rFonts w:ascii="Times New Roman" w:hAnsi="Times New Roman" w:cs="Times New Roman"/>
          <w:sz w:val="20"/>
          <w:szCs w:val="20"/>
        </w:rPr>
        <w:t>p</w:t>
      </w:r>
      <w:r w:rsidRPr="007B2839">
        <w:rPr>
          <w:rFonts w:ascii="Times New Roman" w:hAnsi="Times New Roman" w:cs="Times New Roman"/>
          <w:sz w:val="20"/>
          <w:szCs w:val="20"/>
        </w:rPr>
        <w:t>h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7B2839">
        <w:rPr>
          <w:rFonts w:ascii="Times New Roman" w:hAnsi="Times New Roman" w:cs="Times New Roman"/>
          <w:sz w:val="20"/>
          <w:szCs w:val="20"/>
        </w:rPr>
        <w:t>Measurement, Distillation, Chromatography</w:t>
      </w:r>
      <w:r w:rsidR="00B577E9">
        <w:rPr>
          <w:rFonts w:ascii="Times New Roman" w:hAnsi="Times New Roman" w:cs="Times New Roman"/>
          <w:sz w:val="20"/>
          <w:szCs w:val="20"/>
        </w:rPr>
        <w:t xml:space="preserve">, </w:t>
      </w:r>
      <w:r w:rsidR="00B577E9" w:rsidRPr="007B2839">
        <w:rPr>
          <w:rFonts w:ascii="Times New Roman" w:hAnsi="Times New Roman" w:cs="Times New Roman"/>
          <w:sz w:val="20"/>
          <w:szCs w:val="20"/>
        </w:rPr>
        <w:t>Process Simulation, Mass and Energy Balances, Reaction Kinetics</w:t>
      </w:r>
    </w:p>
    <w:p w14:paraId="223052FE" w14:textId="1E380C9F" w:rsidR="007B2839" w:rsidRPr="003828AC" w:rsidRDefault="007B2839" w:rsidP="003828AC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828AC">
        <w:rPr>
          <w:rFonts w:ascii="Times New Roman" w:hAnsi="Times New Roman" w:cs="Times New Roman"/>
          <w:b/>
          <w:bCs/>
          <w:sz w:val="20"/>
          <w:szCs w:val="20"/>
        </w:rPr>
        <w:t>Safety &amp; Compliance:</w:t>
      </w:r>
      <w:r w:rsidRPr="003828AC">
        <w:rPr>
          <w:rFonts w:ascii="Times New Roman" w:hAnsi="Times New Roman" w:cs="Times New Roman"/>
          <w:sz w:val="20"/>
          <w:szCs w:val="20"/>
        </w:rPr>
        <w:t xml:space="preserve"> Hazardous Material Handling, Lab Safety Protocols, OSHA Regulations</w:t>
      </w:r>
    </w:p>
    <w:p w14:paraId="1CBB5C0C" w14:textId="77777777" w:rsidR="007B2839" w:rsidRPr="007B2839" w:rsidRDefault="007B2839" w:rsidP="007B2839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14:paraId="32EC9146" w14:textId="280A8D4F" w:rsidR="007B2839" w:rsidRPr="007B2839" w:rsidRDefault="007B2839" w:rsidP="007B2839">
      <w:pPr>
        <w:spacing w:after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Related Experience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388DEA58" w14:textId="38C4EFF9" w:rsidR="007B2839" w:rsidRPr="007B2839" w:rsidRDefault="007B2839" w:rsidP="007B2839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ChemTech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Solutions</w:t>
      </w:r>
      <w:r w:rsidR="00C2377A">
        <w:rPr>
          <w:rFonts w:ascii="Times New Roman" w:hAnsi="Times New Roman" w:cs="Times New Roman"/>
          <w:b/>
          <w:bCs/>
          <w:sz w:val="20"/>
          <w:szCs w:val="20"/>
        </w:rPr>
        <w:t xml:space="preserve"> Inc.,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C2377A"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May 20XX – August 20XX</w:t>
      </w:r>
      <w:r w:rsidRPr="007B2839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i/>
          <w:iCs/>
          <w:sz w:val="20"/>
          <w:szCs w:val="20"/>
        </w:rPr>
        <w:t>Chemical Engineering Intern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>Columbia, SC</w:t>
      </w:r>
    </w:p>
    <w:p w14:paraId="3764097C" w14:textId="2573D4E2" w:rsidR="007B2839" w:rsidRPr="007B2839" w:rsidRDefault="00757DB0" w:rsidP="007B283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Contributed</w:t>
      </w:r>
      <w:r w:rsidR="007B2839" w:rsidRPr="007B283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to</w:t>
      </w:r>
      <w:r w:rsidR="007B2839" w:rsidRPr="007B2839">
        <w:rPr>
          <w:rFonts w:ascii="Times New Roman" w:hAnsi="Times New Roman" w:cs="Times New Roman"/>
          <w:sz w:val="20"/>
          <w:szCs w:val="20"/>
        </w:rPr>
        <w:t xml:space="preserve"> the design and optimization of a chemical distillation column, increasing throughput by 12%.</w:t>
      </w:r>
    </w:p>
    <w:p w14:paraId="13CCB9E2" w14:textId="77777777" w:rsidR="007B2839" w:rsidRPr="007B2839" w:rsidRDefault="007B2839" w:rsidP="007B283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Conducted process simulations using Aspen Plus, improving efficiency and reducing material waste by 10%.</w:t>
      </w:r>
    </w:p>
    <w:p w14:paraId="3003D2CB" w14:textId="77777777" w:rsidR="007B2839" w:rsidRDefault="007B2839" w:rsidP="007B283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Supported pilot plant operations, analyzing data and adjusting variables to improve chemical reaction yields by 15%.</w:t>
      </w:r>
    </w:p>
    <w:p w14:paraId="6A221AF7" w14:textId="77777777" w:rsidR="00C04E06" w:rsidRPr="007B2839" w:rsidRDefault="00C04E06" w:rsidP="00C04E06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14:paraId="1DBA785C" w14:textId="1B96BED4" w:rsidR="007B2839" w:rsidRPr="007B2839" w:rsidRDefault="007B2839" w:rsidP="007B283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Department of Chemical Engineering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</w:t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>January</w:t>
      </w:r>
      <w:proofErr w:type="gramEnd"/>
      <w:r w:rsidRPr="007B2839">
        <w:rPr>
          <w:rFonts w:ascii="Times New Roman" w:hAnsi="Times New Roman" w:cs="Times New Roman"/>
          <w:b/>
          <w:bCs/>
          <w:sz w:val="20"/>
          <w:szCs w:val="20"/>
        </w:rPr>
        <w:t xml:space="preserve"> 20XX - Present</w:t>
      </w:r>
      <w:r w:rsidRPr="007B2839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i/>
          <w:iCs/>
          <w:sz w:val="20"/>
          <w:szCs w:val="20"/>
        </w:rPr>
        <w:t>Research Assistant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>University of South Carolina</w:t>
      </w:r>
    </w:p>
    <w:p w14:paraId="15A82742" w14:textId="1352F1C2" w:rsidR="007B2839" w:rsidRPr="007B2839" w:rsidRDefault="007B2839" w:rsidP="007B2839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Assisted</w:t>
      </w:r>
      <w:r w:rsidR="00757DB0">
        <w:rPr>
          <w:rFonts w:ascii="Times New Roman" w:hAnsi="Times New Roman" w:cs="Times New Roman"/>
          <w:sz w:val="20"/>
          <w:szCs w:val="20"/>
        </w:rPr>
        <w:t xml:space="preserve"> faculty</w:t>
      </w:r>
      <w:r w:rsidRPr="007B2839">
        <w:rPr>
          <w:rFonts w:ascii="Times New Roman" w:hAnsi="Times New Roman" w:cs="Times New Roman"/>
          <w:sz w:val="20"/>
          <w:szCs w:val="20"/>
        </w:rPr>
        <w:t xml:space="preserve"> in a research project on CO2 capture technologies, conducting experiments to evaluate solvent systems.</w:t>
      </w:r>
    </w:p>
    <w:p w14:paraId="6EF6CD8A" w14:textId="77777777" w:rsidR="007B2839" w:rsidRPr="007B2839" w:rsidRDefault="007B2839" w:rsidP="007B2839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Utilized MATLAB to process experimental data and model the performance of CO2 absorption systems.</w:t>
      </w:r>
    </w:p>
    <w:p w14:paraId="0D381AAD" w14:textId="77777777" w:rsidR="007B2839" w:rsidRDefault="007B2839" w:rsidP="007B2839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Co-authored a paper on solvent efficiency for carbon capture, published in Chemical Engineering Journal.</w:t>
      </w:r>
    </w:p>
    <w:p w14:paraId="1EFB83C4" w14:textId="77777777" w:rsidR="007B2839" w:rsidRPr="007B2839" w:rsidRDefault="007B2839" w:rsidP="007B2839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14:paraId="3C6415EC" w14:textId="6C3120CB" w:rsidR="007B2839" w:rsidRDefault="007B2839" w:rsidP="007B2839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  <w:u w:val="single"/>
        </w:rPr>
        <w:t>Laboratory Experienc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 w:rsidRPr="007B2839">
        <w:rPr>
          <w:rFonts w:ascii="Times New Roman" w:hAnsi="Times New Roman" w:cs="Times New Roman"/>
          <w:sz w:val="20"/>
          <w:szCs w:val="20"/>
        </w:rPr>
        <w:br/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>Chemical Engineering Lab</w:t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</w:t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S</w:t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>eptember 20</w:t>
      </w:r>
      <w:r>
        <w:rPr>
          <w:rFonts w:ascii="Times New Roman" w:hAnsi="Times New Roman" w:cs="Times New Roman"/>
          <w:b/>
          <w:bCs/>
          <w:sz w:val="20"/>
          <w:szCs w:val="20"/>
        </w:rPr>
        <w:t>XX</w:t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 xml:space="preserve"> – December 20</w:t>
      </w:r>
      <w:r>
        <w:rPr>
          <w:rFonts w:ascii="Times New Roman" w:hAnsi="Times New Roman" w:cs="Times New Roman"/>
          <w:b/>
          <w:bCs/>
          <w:sz w:val="20"/>
          <w:szCs w:val="20"/>
        </w:rPr>
        <w:t>XX</w:t>
      </w:r>
    </w:p>
    <w:p w14:paraId="7E4B51A7" w14:textId="69A0FF78" w:rsidR="007B2839" w:rsidRPr="007B2839" w:rsidRDefault="007B2839" w:rsidP="007B283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Laboratory Research Assistant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Columbia, SC</w:t>
      </w:r>
    </w:p>
    <w:p w14:paraId="66A9C59D" w14:textId="77777777" w:rsidR="007B2839" w:rsidRPr="007B2839" w:rsidRDefault="007B2839" w:rsidP="007B283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Conducted titration experiments to determine the concentration of various solutions, ensuring precision and accuracy in results.</w:t>
      </w:r>
    </w:p>
    <w:p w14:paraId="1A0F11CC" w14:textId="77777777" w:rsidR="007B2839" w:rsidRPr="007B2839" w:rsidRDefault="007B2839" w:rsidP="007B283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Performed distillation and chromatography to separate and purify chemical compounds, documenting key findings for process improvements.</w:t>
      </w:r>
    </w:p>
    <w:p w14:paraId="2B6F0B2C" w14:textId="484FDE5D" w:rsidR="007B2839" w:rsidRPr="007B2839" w:rsidRDefault="007B2839" w:rsidP="007B283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Worked with a team to improve reaction kinetics for the synthesis of biodiesel, achieving 5% higher yield than the baseline process.</w:t>
      </w:r>
    </w:p>
    <w:p w14:paraId="7B5746D5" w14:textId="77777777" w:rsidR="007B2839" w:rsidRPr="007B2839" w:rsidRDefault="007B2839" w:rsidP="007B2839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14:paraId="5E0C6B5A" w14:textId="0FDB2133" w:rsidR="007B2839" w:rsidRPr="007B2839" w:rsidRDefault="007B2839" w:rsidP="007B2839">
      <w:pPr>
        <w:spacing w:after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  <w:u w:val="single"/>
        </w:rPr>
        <w:t>Extracurricular Activities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1D7F49C4" w14:textId="4502209B" w:rsidR="007B2839" w:rsidRPr="007B2839" w:rsidRDefault="007B2839" w:rsidP="007B2839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</w:rPr>
        <w:t>American Institute of Chemical Engineers (AIChE)</w:t>
      </w:r>
      <w:r w:rsidRPr="007B2839">
        <w:rPr>
          <w:rFonts w:ascii="Times New Roman" w:hAnsi="Times New Roman" w:cs="Times New Roman"/>
          <w:sz w:val="20"/>
          <w:szCs w:val="20"/>
        </w:rPr>
        <w:t xml:space="preserve"> </w:t>
      </w:r>
      <w:r w:rsidR="000E0FD1">
        <w:rPr>
          <w:rFonts w:ascii="Times New Roman" w:hAnsi="Times New Roman" w:cs="Times New Roman"/>
          <w:sz w:val="20"/>
          <w:szCs w:val="20"/>
        </w:rPr>
        <w:t>|</w:t>
      </w:r>
      <w:r w:rsidRPr="007B2839">
        <w:rPr>
          <w:rFonts w:ascii="Times New Roman" w:hAnsi="Times New Roman" w:cs="Times New Roman"/>
          <w:sz w:val="20"/>
          <w:szCs w:val="20"/>
        </w:rPr>
        <w:t xml:space="preserve"> </w:t>
      </w:r>
      <w:r w:rsidRPr="007B2839">
        <w:rPr>
          <w:rFonts w:ascii="Times New Roman" w:hAnsi="Times New Roman" w:cs="Times New Roman"/>
          <w:i/>
          <w:iCs/>
          <w:sz w:val="20"/>
          <w:szCs w:val="20"/>
        </w:rPr>
        <w:t>Member</w:t>
      </w:r>
      <w:r w:rsidRPr="007B2839">
        <w:rPr>
          <w:rFonts w:ascii="Times New Roman" w:hAnsi="Times New Roman" w:cs="Times New Roman"/>
          <w:sz w:val="20"/>
          <w:szCs w:val="20"/>
        </w:rPr>
        <w:t xml:space="preserve"> </w:t>
      </w:r>
      <w:r w:rsidR="00C2377A">
        <w:rPr>
          <w:rFonts w:ascii="Times New Roman" w:hAnsi="Times New Roman" w:cs="Times New Roman"/>
          <w:sz w:val="20"/>
          <w:szCs w:val="20"/>
        </w:rPr>
        <w:tab/>
      </w:r>
      <w:r w:rsidR="00C2377A">
        <w:rPr>
          <w:rFonts w:ascii="Times New Roman" w:hAnsi="Times New Roman" w:cs="Times New Roman"/>
          <w:sz w:val="20"/>
          <w:szCs w:val="20"/>
        </w:rPr>
        <w:tab/>
      </w:r>
      <w:r w:rsidR="00C2377A">
        <w:rPr>
          <w:rFonts w:ascii="Times New Roman" w:hAnsi="Times New Roman" w:cs="Times New Roman"/>
          <w:sz w:val="20"/>
          <w:szCs w:val="20"/>
        </w:rPr>
        <w:tab/>
      </w:r>
      <w:r w:rsidR="00C2377A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>September 20</w:t>
      </w:r>
      <w:r w:rsidR="0007425E">
        <w:rPr>
          <w:rFonts w:ascii="Times New Roman" w:hAnsi="Times New Roman" w:cs="Times New Roman"/>
          <w:b/>
          <w:bCs/>
          <w:sz w:val="20"/>
          <w:szCs w:val="20"/>
        </w:rPr>
        <w:t>XX</w:t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 xml:space="preserve"> – Present</w:t>
      </w:r>
    </w:p>
    <w:p w14:paraId="373DB786" w14:textId="77777777" w:rsidR="007B2839" w:rsidRPr="007B2839" w:rsidRDefault="007B2839" w:rsidP="007B283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Participated in AIChE regional competitions, contributing to a team that designed an efficient chemical production process.</w:t>
      </w:r>
    </w:p>
    <w:p w14:paraId="55B668EB" w14:textId="033B8F11" w:rsidR="007B2839" w:rsidRPr="007B2839" w:rsidRDefault="007B2839" w:rsidP="007B283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</w:rPr>
        <w:t>Engineering Outreach Program</w:t>
      </w:r>
      <w:r w:rsidRPr="007B2839">
        <w:rPr>
          <w:rFonts w:ascii="Times New Roman" w:hAnsi="Times New Roman" w:cs="Times New Roman"/>
          <w:sz w:val="20"/>
          <w:szCs w:val="20"/>
        </w:rPr>
        <w:t xml:space="preserve"> — </w:t>
      </w:r>
      <w:r w:rsidRPr="007B2839">
        <w:rPr>
          <w:rFonts w:ascii="Times New Roman" w:hAnsi="Times New Roman" w:cs="Times New Roman"/>
          <w:i/>
          <w:iCs/>
          <w:sz w:val="20"/>
          <w:szCs w:val="20"/>
        </w:rPr>
        <w:t>Mentor</w:t>
      </w:r>
      <w:r w:rsidRPr="007B2839">
        <w:rPr>
          <w:rFonts w:ascii="Times New Roman" w:hAnsi="Times New Roman" w:cs="Times New Roman"/>
          <w:sz w:val="20"/>
          <w:szCs w:val="20"/>
        </w:rPr>
        <w:t xml:space="preserve"> </w:t>
      </w:r>
      <w:r w:rsidR="00C2377A">
        <w:rPr>
          <w:rFonts w:ascii="Times New Roman" w:hAnsi="Times New Roman" w:cs="Times New Roman"/>
          <w:sz w:val="20"/>
          <w:szCs w:val="20"/>
        </w:rPr>
        <w:tab/>
      </w:r>
      <w:r w:rsidR="00C2377A">
        <w:rPr>
          <w:rFonts w:ascii="Times New Roman" w:hAnsi="Times New Roman" w:cs="Times New Roman"/>
          <w:sz w:val="20"/>
          <w:szCs w:val="20"/>
        </w:rPr>
        <w:tab/>
      </w:r>
      <w:r w:rsidR="00C2377A">
        <w:rPr>
          <w:rFonts w:ascii="Times New Roman" w:hAnsi="Times New Roman" w:cs="Times New Roman"/>
          <w:sz w:val="20"/>
          <w:szCs w:val="20"/>
        </w:rPr>
        <w:tab/>
      </w:r>
      <w:r w:rsidR="00C2377A">
        <w:rPr>
          <w:rFonts w:ascii="Times New Roman" w:hAnsi="Times New Roman" w:cs="Times New Roman"/>
          <w:sz w:val="20"/>
          <w:szCs w:val="20"/>
        </w:rPr>
        <w:tab/>
      </w:r>
      <w:r w:rsidR="00C2377A">
        <w:rPr>
          <w:rFonts w:ascii="Times New Roman" w:hAnsi="Times New Roman" w:cs="Times New Roman"/>
          <w:sz w:val="20"/>
          <w:szCs w:val="20"/>
        </w:rPr>
        <w:tab/>
      </w:r>
      <w:r w:rsidR="00C2377A"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>September 20</w:t>
      </w:r>
      <w:r w:rsidR="0007425E">
        <w:rPr>
          <w:rFonts w:ascii="Times New Roman" w:hAnsi="Times New Roman" w:cs="Times New Roman"/>
          <w:b/>
          <w:bCs/>
          <w:sz w:val="20"/>
          <w:szCs w:val="20"/>
        </w:rPr>
        <w:t>XX</w:t>
      </w:r>
      <w:r w:rsidRPr="007B2839">
        <w:rPr>
          <w:rFonts w:ascii="Times New Roman" w:hAnsi="Times New Roman" w:cs="Times New Roman"/>
          <w:b/>
          <w:bCs/>
          <w:sz w:val="20"/>
          <w:szCs w:val="20"/>
        </w:rPr>
        <w:t xml:space="preserve"> – May 20</w:t>
      </w:r>
      <w:r w:rsidR="0007425E">
        <w:rPr>
          <w:rFonts w:ascii="Times New Roman" w:hAnsi="Times New Roman" w:cs="Times New Roman"/>
          <w:b/>
          <w:bCs/>
          <w:sz w:val="20"/>
          <w:szCs w:val="20"/>
        </w:rPr>
        <w:t>XX</w:t>
      </w:r>
    </w:p>
    <w:p w14:paraId="2EFC482D" w14:textId="2DCB73AF" w:rsidR="007B2839" w:rsidRDefault="007B2839" w:rsidP="007B283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sz w:val="20"/>
          <w:szCs w:val="20"/>
        </w:rPr>
        <w:t>Mentored high school students in basic chemical engineering principles, fostering an interest in pursuing STEM careers.</w:t>
      </w:r>
    </w:p>
    <w:p w14:paraId="24D562F3" w14:textId="77777777" w:rsidR="007B2839" w:rsidRPr="007B2839" w:rsidRDefault="007B2839" w:rsidP="007B2839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14:paraId="1F69B194" w14:textId="523D4FAC" w:rsidR="007B2839" w:rsidRPr="007B2839" w:rsidRDefault="007B2839" w:rsidP="007B2839">
      <w:pPr>
        <w:spacing w:after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  <w:u w:val="single"/>
        </w:rPr>
        <w:t>Certifications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ab/>
      </w:r>
    </w:p>
    <w:p w14:paraId="34CE3C54" w14:textId="42F702FB" w:rsidR="007B2839" w:rsidRPr="007B2839" w:rsidRDefault="007B2839" w:rsidP="00C04E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</w:rPr>
        <w:t>Aspen Plus Certification</w:t>
      </w:r>
      <w:r w:rsidR="00222850">
        <w:rPr>
          <w:rFonts w:ascii="Times New Roman" w:hAnsi="Times New Roman" w:cs="Times New Roman"/>
          <w:sz w:val="20"/>
          <w:szCs w:val="20"/>
        </w:rPr>
        <w:t>:</w:t>
      </w:r>
      <w:r w:rsidRPr="007B28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2839">
        <w:rPr>
          <w:rFonts w:ascii="Times New Roman" w:hAnsi="Times New Roman" w:cs="Times New Roman"/>
          <w:i/>
          <w:iCs/>
          <w:sz w:val="20"/>
          <w:szCs w:val="20"/>
        </w:rPr>
        <w:t>AspenTech</w:t>
      </w:r>
      <w:proofErr w:type="spellEnd"/>
      <w:r w:rsidRPr="007B2839">
        <w:rPr>
          <w:rFonts w:ascii="Times New Roman" w:hAnsi="Times New Roman" w:cs="Times New Roman"/>
          <w:sz w:val="20"/>
          <w:szCs w:val="20"/>
        </w:rPr>
        <w:t xml:space="preserve"> (Expires December 2025)</w:t>
      </w:r>
    </w:p>
    <w:p w14:paraId="66ED39E1" w14:textId="0D23EA9F" w:rsidR="007B2839" w:rsidRPr="007B2839" w:rsidRDefault="007B2839" w:rsidP="00C04E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</w:rPr>
        <w:t>Fundamentals of Engineering (FE) Exam</w:t>
      </w:r>
      <w:r w:rsidR="00222850">
        <w:rPr>
          <w:rFonts w:ascii="Times New Roman" w:hAnsi="Times New Roman" w:cs="Times New Roman"/>
          <w:sz w:val="20"/>
          <w:szCs w:val="20"/>
        </w:rPr>
        <w:t>:</w:t>
      </w:r>
      <w:r w:rsidRPr="007B2839">
        <w:rPr>
          <w:rFonts w:ascii="Times New Roman" w:hAnsi="Times New Roman" w:cs="Times New Roman"/>
          <w:sz w:val="20"/>
          <w:szCs w:val="20"/>
        </w:rPr>
        <w:t xml:space="preserve"> </w:t>
      </w:r>
      <w:r w:rsidRPr="007B2839">
        <w:rPr>
          <w:rFonts w:ascii="Times New Roman" w:hAnsi="Times New Roman" w:cs="Times New Roman"/>
          <w:i/>
          <w:iCs/>
          <w:sz w:val="20"/>
          <w:szCs w:val="20"/>
        </w:rPr>
        <w:t>Preparation ongoing</w:t>
      </w:r>
    </w:p>
    <w:p w14:paraId="35D26500" w14:textId="0362FDF3" w:rsidR="007B2839" w:rsidRPr="007B2839" w:rsidRDefault="007B2839" w:rsidP="00C04E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B2839">
        <w:rPr>
          <w:rFonts w:ascii="Times New Roman" w:hAnsi="Times New Roman" w:cs="Times New Roman"/>
          <w:b/>
          <w:bCs/>
          <w:sz w:val="20"/>
          <w:szCs w:val="20"/>
        </w:rPr>
        <w:t>OSHA Safety Certification</w:t>
      </w:r>
      <w:r w:rsidR="00222850">
        <w:rPr>
          <w:rFonts w:ascii="Times New Roman" w:hAnsi="Times New Roman" w:cs="Times New Roman"/>
          <w:sz w:val="20"/>
          <w:szCs w:val="20"/>
        </w:rPr>
        <w:t>:</w:t>
      </w:r>
      <w:r w:rsidRPr="007B2839">
        <w:rPr>
          <w:rFonts w:ascii="Times New Roman" w:hAnsi="Times New Roman" w:cs="Times New Roman"/>
          <w:sz w:val="20"/>
          <w:szCs w:val="20"/>
        </w:rPr>
        <w:t xml:space="preserve"> </w:t>
      </w:r>
      <w:r w:rsidRPr="007B2839">
        <w:rPr>
          <w:rFonts w:ascii="Times New Roman" w:hAnsi="Times New Roman" w:cs="Times New Roman"/>
          <w:i/>
          <w:iCs/>
          <w:sz w:val="20"/>
          <w:szCs w:val="20"/>
        </w:rPr>
        <w:t>University of South Carolina</w:t>
      </w:r>
      <w:r w:rsidRPr="007B2839">
        <w:rPr>
          <w:rFonts w:ascii="Times New Roman" w:hAnsi="Times New Roman" w:cs="Times New Roman"/>
          <w:sz w:val="20"/>
          <w:szCs w:val="20"/>
        </w:rPr>
        <w:t xml:space="preserve"> (Expires June 2025)</w:t>
      </w:r>
    </w:p>
    <w:p w14:paraId="342747D3" w14:textId="77777777" w:rsidR="009C0188" w:rsidRPr="007B2839" w:rsidRDefault="009C0188" w:rsidP="007B2839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9C0188" w:rsidRPr="007B2839" w:rsidSect="007B28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F1544"/>
    <w:multiLevelType w:val="multilevel"/>
    <w:tmpl w:val="1A44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2372D"/>
    <w:multiLevelType w:val="multilevel"/>
    <w:tmpl w:val="D31C5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F1DBB"/>
    <w:multiLevelType w:val="multilevel"/>
    <w:tmpl w:val="780CE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7B3759"/>
    <w:multiLevelType w:val="multilevel"/>
    <w:tmpl w:val="3C6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918D3"/>
    <w:multiLevelType w:val="multilevel"/>
    <w:tmpl w:val="3328E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131B58"/>
    <w:multiLevelType w:val="multilevel"/>
    <w:tmpl w:val="4E3CE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9E66AF"/>
    <w:multiLevelType w:val="multilevel"/>
    <w:tmpl w:val="4A06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B07F30"/>
    <w:multiLevelType w:val="multilevel"/>
    <w:tmpl w:val="3A66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9105296">
    <w:abstractNumId w:val="7"/>
  </w:num>
  <w:num w:numId="2" w16cid:durableId="276259220">
    <w:abstractNumId w:val="3"/>
  </w:num>
  <w:num w:numId="3" w16cid:durableId="1030109461">
    <w:abstractNumId w:val="4"/>
  </w:num>
  <w:num w:numId="4" w16cid:durableId="898832393">
    <w:abstractNumId w:val="2"/>
  </w:num>
  <w:num w:numId="5" w16cid:durableId="150603744">
    <w:abstractNumId w:val="6"/>
  </w:num>
  <w:num w:numId="6" w16cid:durableId="186676168">
    <w:abstractNumId w:val="5"/>
  </w:num>
  <w:num w:numId="7" w16cid:durableId="290018106">
    <w:abstractNumId w:val="0"/>
  </w:num>
  <w:num w:numId="8" w16cid:durableId="1639066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839"/>
    <w:rsid w:val="000241CB"/>
    <w:rsid w:val="0007425E"/>
    <w:rsid w:val="000E0FD1"/>
    <w:rsid w:val="00222850"/>
    <w:rsid w:val="003828AC"/>
    <w:rsid w:val="003F78A3"/>
    <w:rsid w:val="00423E37"/>
    <w:rsid w:val="004A7FAE"/>
    <w:rsid w:val="004E05F6"/>
    <w:rsid w:val="0063511C"/>
    <w:rsid w:val="00757DB0"/>
    <w:rsid w:val="007B2839"/>
    <w:rsid w:val="008169F9"/>
    <w:rsid w:val="00830081"/>
    <w:rsid w:val="009C0188"/>
    <w:rsid w:val="00B35123"/>
    <w:rsid w:val="00B577E9"/>
    <w:rsid w:val="00BB0DFE"/>
    <w:rsid w:val="00C04E06"/>
    <w:rsid w:val="00C2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3A9EDB"/>
  <w15:chartTrackingRefBased/>
  <w15:docId w15:val="{D5606382-68C6-4C2A-B2F8-7AC95122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8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bowma1785</dc:creator>
  <cp:keywords/>
  <dc:description/>
  <cp:lastModifiedBy>Smart, Miesha</cp:lastModifiedBy>
  <cp:revision>2</cp:revision>
  <dcterms:created xsi:type="dcterms:W3CDTF">2026-09-23T13:21:00Z</dcterms:created>
  <dcterms:modified xsi:type="dcterms:W3CDTF">2026-09-23T13:21:00Z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515bfb3b-0ad4-40da-ae30-9372f8cca4a4</vt:lpwstr>
  </property>
</Properties>
</file>